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C9D" w:rsidRDefault="00FF309E">
      <w:r w:rsidRPr="00FF309E">
        <w:object w:dxaOrig="8955" w:dyaOrig="12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8.1pt;height:632.75pt" o:ole="">
            <v:imagedata r:id="rId6" o:title=""/>
          </v:shape>
          <o:OLEObject Type="Embed" ProgID="AcroExch.Document.DC" ShapeID="_x0000_i1025" DrawAspect="Content" ObjectID="_1620844170" r:id="rId7"/>
        </w:object>
      </w:r>
    </w:p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/>
    <w:p w:rsidR="00FF309E" w:rsidRDefault="00FF309E" w:rsidP="00FF309E">
      <w:pPr>
        <w:pStyle w:val="10"/>
        <w:keepNext/>
        <w:keepLines/>
        <w:shd w:val="clear" w:color="auto" w:fill="auto"/>
        <w:spacing w:before="0" w:line="280" w:lineRule="exact"/>
        <w:ind w:right="40"/>
        <w:jc w:val="center"/>
      </w:pPr>
      <w:r>
        <w:rPr>
          <w:rStyle w:val="1"/>
          <w:b/>
          <w:bCs/>
          <w:color w:val="000000"/>
        </w:rPr>
        <w:t>2. Задачи Общего собрания</w:t>
      </w:r>
    </w:p>
    <w:p w:rsidR="00FF309E" w:rsidRDefault="00FF309E" w:rsidP="00FF309E">
      <w:pPr>
        <w:pStyle w:val="20"/>
        <w:shd w:val="clear" w:color="auto" w:fill="auto"/>
        <w:ind w:left="543" w:firstLine="543"/>
      </w:pPr>
      <w:r>
        <w:rPr>
          <w:rStyle w:val="2"/>
          <w:color w:val="000000"/>
        </w:rPr>
        <w:t>2.1. Деятельность Общего собрания направлена на решение следующих основных задач:</w:t>
      </w:r>
    </w:p>
    <w:p w:rsidR="00FF309E" w:rsidRDefault="00FF309E" w:rsidP="00FF309E">
      <w:pPr>
        <w:pStyle w:val="20"/>
        <w:shd w:val="clear" w:color="auto" w:fill="auto"/>
        <w:tabs>
          <w:tab w:val="left" w:pos="1151"/>
        </w:tabs>
        <w:spacing w:line="331" w:lineRule="exact"/>
        <w:ind w:left="543" w:firstLine="543"/>
      </w:pPr>
      <w:r>
        <w:rPr>
          <w:rStyle w:val="2"/>
          <w:color w:val="000000"/>
        </w:rPr>
        <w:t xml:space="preserve">- содействие расширению коллегиальных, демократических форм </w:t>
      </w:r>
      <w:r>
        <w:rPr>
          <w:rStyle w:val="2"/>
          <w:color w:val="000000"/>
        </w:rPr>
        <w:lastRenderedPageBreak/>
        <w:t>управления МБДОУ, развитию инициативы трудового коллектива МБДОУ;</w:t>
      </w:r>
    </w:p>
    <w:p w:rsidR="00FF309E" w:rsidRDefault="00FF309E" w:rsidP="00FF309E">
      <w:pPr>
        <w:pStyle w:val="20"/>
        <w:shd w:val="clear" w:color="auto" w:fill="auto"/>
        <w:tabs>
          <w:tab w:val="left" w:pos="1154"/>
        </w:tabs>
        <w:spacing w:line="331" w:lineRule="exact"/>
        <w:ind w:left="543" w:firstLine="543"/>
      </w:pPr>
      <w:r>
        <w:rPr>
          <w:rStyle w:val="2"/>
          <w:color w:val="000000"/>
        </w:rPr>
        <w:t>- выработка общих подходов к разработке и реализации стратегических документов МБ ДОУ;</w:t>
      </w:r>
    </w:p>
    <w:p w:rsidR="00FF309E" w:rsidRDefault="00FF309E" w:rsidP="00FF309E">
      <w:pPr>
        <w:pStyle w:val="20"/>
        <w:shd w:val="clear" w:color="auto" w:fill="auto"/>
        <w:tabs>
          <w:tab w:val="left" w:pos="1151"/>
        </w:tabs>
        <w:spacing w:line="331" w:lineRule="exact"/>
        <w:ind w:left="543" w:firstLine="543"/>
      </w:pPr>
      <w:r>
        <w:rPr>
          <w:rStyle w:val="2"/>
          <w:color w:val="000000"/>
        </w:rPr>
        <w:t>- 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FF309E" w:rsidRDefault="00FF309E" w:rsidP="00FF309E">
      <w:pPr>
        <w:pStyle w:val="20"/>
        <w:shd w:val="clear" w:color="auto" w:fill="auto"/>
        <w:tabs>
          <w:tab w:val="left" w:pos="1147"/>
        </w:tabs>
        <w:spacing w:after="306" w:line="331" w:lineRule="exact"/>
        <w:ind w:left="543" w:firstLine="543"/>
        <w:rPr>
          <w:rStyle w:val="2"/>
          <w:color w:val="000000"/>
        </w:rPr>
      </w:pPr>
      <w:r>
        <w:rPr>
          <w:rStyle w:val="2"/>
          <w:color w:val="000000"/>
        </w:rPr>
        <w:t>- разрешение проблемных (конфликтных) ситуаций с участниками образовательного процесса в пределах своей компетенции.</w:t>
      </w:r>
    </w:p>
    <w:p w:rsidR="00FF309E" w:rsidRDefault="00FF309E" w:rsidP="00FF309E">
      <w:pPr>
        <w:pStyle w:val="10"/>
        <w:keepNext/>
        <w:keepLines/>
        <w:shd w:val="clear" w:color="auto" w:fill="auto"/>
        <w:spacing w:before="0"/>
        <w:ind w:left="20"/>
        <w:jc w:val="center"/>
      </w:pPr>
      <w:r>
        <w:rPr>
          <w:rStyle w:val="1"/>
          <w:b/>
          <w:bCs/>
          <w:color w:val="000000"/>
        </w:rPr>
        <w:t>3. Компетенция Общего собрания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left" w:pos="724"/>
        </w:tabs>
        <w:ind w:left="543" w:firstLine="543"/>
      </w:pPr>
      <w:r>
        <w:rPr>
          <w:rStyle w:val="2"/>
          <w:color w:val="000000"/>
        </w:rPr>
        <w:t>Определяет перспективные направления функционирования и развития МБДОУ.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left" w:pos="724"/>
        </w:tabs>
        <w:ind w:left="543" w:firstLine="543"/>
      </w:pPr>
      <w:r>
        <w:rPr>
          <w:rStyle w:val="2"/>
          <w:color w:val="000000"/>
        </w:rPr>
        <w:t>Принимает решение о необходимости заключения с администрацией МБДОУ коллективного договора.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left" w:pos="724"/>
        </w:tabs>
        <w:ind w:left="543" w:firstLine="543"/>
      </w:pPr>
      <w:r>
        <w:rPr>
          <w:rStyle w:val="2"/>
          <w:color w:val="000000"/>
        </w:rPr>
        <w:t>Принимает текст коллективного договора, вносит изменения и дополнения в коллективный договор.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left" w:pos="724"/>
        </w:tabs>
        <w:ind w:left="543" w:firstLine="543"/>
      </w:pPr>
      <w:r>
        <w:rPr>
          <w:rStyle w:val="2"/>
          <w:color w:val="000000"/>
        </w:rPr>
        <w:t>Заслушивает отчет заведующего МБДОУ о реализации коллективного договора.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left" w:pos="724"/>
        </w:tabs>
        <w:ind w:left="543" w:firstLine="543"/>
      </w:pPr>
      <w:r>
        <w:rPr>
          <w:rStyle w:val="2"/>
          <w:color w:val="000000"/>
        </w:rPr>
        <w:t>Вносит предложения заведующему МБДОУ о внесении изменений в трудовые договоры с работниками.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left" w:pos="724"/>
        </w:tabs>
        <w:ind w:left="543" w:firstLine="543"/>
      </w:pPr>
      <w:r>
        <w:rPr>
          <w:rStyle w:val="2"/>
          <w:color w:val="000000"/>
        </w:rPr>
        <w:t>Принимает правила внутреннего трудового распорядка МБДОУ.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left" w:pos="724"/>
        </w:tabs>
        <w:ind w:left="543" w:firstLine="543"/>
      </w:pPr>
      <w:r>
        <w:rPr>
          <w:rStyle w:val="2"/>
          <w:color w:val="000000"/>
        </w:rPr>
        <w:t>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left" w:pos="724"/>
        </w:tabs>
        <w:ind w:left="543" w:firstLine="543"/>
      </w:pPr>
      <w:r>
        <w:rPr>
          <w:rStyle w:val="2"/>
          <w:color w:val="000000"/>
        </w:rPr>
        <w:t>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left" w:pos="724"/>
        </w:tabs>
        <w:ind w:left="543" w:firstLine="543"/>
      </w:pPr>
      <w:r>
        <w:rPr>
          <w:rStyle w:val="2"/>
          <w:color w:val="000000"/>
        </w:rPr>
        <w:t>Вносит предложения Учредителю МБДОУ и заведующему МБДОУ по вопросам, связанным с оборудованием групп, игровых комнат, территории и игровой площадки МБДОУ.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left" w:pos="724"/>
        </w:tabs>
        <w:ind w:left="543" w:firstLine="543"/>
      </w:pPr>
      <w:r>
        <w:rPr>
          <w:rStyle w:val="2"/>
          <w:color w:val="000000"/>
        </w:rPr>
        <w:t>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left" w:pos="724"/>
        </w:tabs>
        <w:ind w:left="543" w:firstLine="543"/>
      </w:pPr>
      <w:r>
        <w:rPr>
          <w:rStyle w:val="2"/>
          <w:color w:val="000000"/>
        </w:rPr>
        <w:t xml:space="preserve">Осуществляет </w:t>
      </w:r>
      <w:proofErr w:type="gramStart"/>
      <w:r>
        <w:rPr>
          <w:rStyle w:val="2"/>
          <w:color w:val="000000"/>
        </w:rPr>
        <w:t>контроль за</w:t>
      </w:r>
      <w:proofErr w:type="gramEnd"/>
      <w:r>
        <w:rPr>
          <w:rStyle w:val="2"/>
          <w:color w:val="000000"/>
        </w:rPr>
        <w:t xml:space="preserve"> выполнением решений Общей;</w:t>
      </w:r>
    </w:p>
    <w:p w:rsidR="00FF309E" w:rsidRDefault="00FF309E" w:rsidP="00FF309E">
      <w:pPr>
        <w:pStyle w:val="20"/>
        <w:shd w:val="clear" w:color="auto" w:fill="auto"/>
        <w:tabs>
          <w:tab w:val="left" w:pos="724"/>
          <w:tab w:val="left" w:pos="4651"/>
        </w:tabs>
        <w:ind w:left="543" w:firstLine="543"/>
        <w:rPr>
          <w:rStyle w:val="2"/>
          <w:color w:val="000000"/>
        </w:rPr>
      </w:pPr>
      <w:r>
        <w:rPr>
          <w:rStyle w:val="2"/>
          <w:color w:val="000000"/>
        </w:rPr>
        <w:t xml:space="preserve">собрания, информирует коллектив МБДОУ об их выполнении, реализует замечания и предложения работников МБДОУ </w:t>
      </w:r>
      <w:proofErr w:type="gramStart"/>
      <w:r>
        <w:rPr>
          <w:rStyle w:val="2"/>
          <w:color w:val="000000"/>
        </w:rPr>
        <w:t>по</w:t>
      </w:r>
      <w:proofErr w:type="gramEnd"/>
      <w:r>
        <w:rPr>
          <w:rStyle w:val="2"/>
          <w:color w:val="000000"/>
        </w:rPr>
        <w:t xml:space="preserve"> </w:t>
      </w:r>
      <w:proofErr w:type="gramStart"/>
      <w:r>
        <w:rPr>
          <w:rStyle w:val="2"/>
          <w:color w:val="000000"/>
        </w:rPr>
        <w:t>совершенствовании</w:t>
      </w:r>
      <w:proofErr w:type="gramEnd"/>
      <w:r>
        <w:rPr>
          <w:rStyle w:val="2"/>
          <w:color w:val="000000"/>
        </w:rPr>
        <w:t xml:space="preserve"> деятельности МБДОУ.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num" w:pos="543"/>
          <w:tab w:val="left" w:pos="724"/>
          <w:tab w:val="left" w:pos="2172"/>
        </w:tabs>
        <w:ind w:left="543" w:firstLine="543"/>
        <w:rPr>
          <w:color w:val="000000"/>
        </w:rPr>
      </w:pPr>
      <w:r>
        <w:rPr>
          <w:rStyle w:val="2"/>
          <w:color w:val="000000"/>
        </w:rPr>
        <w:t>Заслушивает информацию заведующего МБДОУ, иных ответственных лиц о выполнении решений Общего собрания.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num" w:pos="543"/>
          <w:tab w:val="left" w:pos="724"/>
        </w:tabs>
        <w:ind w:left="543" w:firstLine="543"/>
        <w:rPr>
          <w:color w:val="000000"/>
        </w:rPr>
      </w:pPr>
      <w:r>
        <w:rPr>
          <w:rStyle w:val="2"/>
          <w:color w:val="000000"/>
        </w:rPr>
        <w:lastRenderedPageBreak/>
        <w:t xml:space="preserve">Осуществляет общественный </w:t>
      </w:r>
      <w:proofErr w:type="gramStart"/>
      <w:r>
        <w:rPr>
          <w:rStyle w:val="2"/>
          <w:color w:val="000000"/>
        </w:rPr>
        <w:t>контроль за</w:t>
      </w:r>
      <w:proofErr w:type="gramEnd"/>
      <w:r>
        <w:rPr>
          <w:rStyle w:val="2"/>
          <w:color w:val="000000"/>
        </w:rPr>
        <w:t xml:space="preserve"> работой администрации МБДОУ по созданию необходимых условий для охраны и укрепления здоровья, организации питания работников МБДОУ, созданию безопасных условий труда.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num" w:pos="543"/>
          <w:tab w:val="left" w:pos="724"/>
        </w:tabs>
        <w:ind w:left="543" w:firstLine="543"/>
        <w:rPr>
          <w:color w:val="000000"/>
        </w:rPr>
      </w:pPr>
      <w:r>
        <w:rPr>
          <w:rStyle w:val="2"/>
          <w:color w:val="000000"/>
        </w:rPr>
        <w:t xml:space="preserve">Осуществляет общественный </w:t>
      </w:r>
      <w:proofErr w:type="gramStart"/>
      <w:r>
        <w:rPr>
          <w:rStyle w:val="2"/>
          <w:color w:val="000000"/>
        </w:rPr>
        <w:t>контроль за</w:t>
      </w:r>
      <w:proofErr w:type="gramEnd"/>
      <w:r>
        <w:rPr>
          <w:rStyle w:val="2"/>
          <w:color w:val="000000"/>
        </w:rPr>
        <w:t xml:space="preserve">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num" w:pos="543"/>
          <w:tab w:val="left" w:pos="724"/>
        </w:tabs>
        <w:ind w:left="543" w:firstLine="543"/>
        <w:rPr>
          <w:color w:val="000000"/>
        </w:rPr>
      </w:pPr>
      <w:r>
        <w:rPr>
          <w:rStyle w:val="2"/>
          <w:color w:val="000000"/>
        </w:rPr>
        <w:t xml:space="preserve">Заслушивает председателя </w:t>
      </w:r>
      <w:proofErr w:type="spellStart"/>
      <w:r>
        <w:rPr>
          <w:rStyle w:val="2"/>
          <w:color w:val="000000"/>
        </w:rPr>
        <w:t>бракеражной</w:t>
      </w:r>
      <w:proofErr w:type="spellEnd"/>
      <w:r>
        <w:rPr>
          <w:rStyle w:val="2"/>
          <w:color w:val="000000"/>
        </w:rPr>
        <w:t xml:space="preserve"> комиссии по вопросам создания необходимых условий для организации питания воспитанников МБДОУ.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num" w:pos="543"/>
          <w:tab w:val="left" w:pos="724"/>
        </w:tabs>
        <w:ind w:left="543" w:firstLine="543"/>
        <w:rPr>
          <w:color w:val="000000"/>
        </w:rPr>
      </w:pPr>
      <w:r>
        <w:rPr>
          <w:rStyle w:val="2"/>
          <w:color w:val="000000"/>
        </w:rPr>
        <w:t>Заслушивает отчеты о работе заведующего МБДОУ, других работников МБДОУ.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num" w:pos="543"/>
          <w:tab w:val="left" w:pos="724"/>
        </w:tabs>
        <w:ind w:left="543" w:firstLine="543"/>
        <w:rPr>
          <w:color w:val="000000"/>
        </w:rPr>
      </w:pPr>
      <w:r>
        <w:rPr>
          <w:rStyle w:val="2"/>
          <w:color w:val="000000"/>
        </w:rPr>
        <w:t>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num" w:pos="543"/>
          <w:tab w:val="left" w:pos="724"/>
        </w:tabs>
        <w:ind w:left="543" w:firstLine="543"/>
        <w:rPr>
          <w:color w:val="000000"/>
        </w:rPr>
      </w:pPr>
      <w:r>
        <w:rPr>
          <w:rStyle w:val="2"/>
          <w:color w:val="000000"/>
        </w:rPr>
        <w:t>Избирает представителей работников МБДОУ в комиссию по трудовым спорам.</w:t>
      </w:r>
    </w:p>
    <w:p w:rsidR="00FF309E" w:rsidRPr="008B65CD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num" w:pos="543"/>
          <w:tab w:val="left" w:pos="724"/>
        </w:tabs>
        <w:ind w:left="543" w:firstLine="543"/>
        <w:rPr>
          <w:color w:val="000000"/>
        </w:rPr>
      </w:pPr>
      <w:r>
        <w:rPr>
          <w:rStyle w:val="2"/>
          <w:color w:val="000000"/>
        </w:rPr>
        <w:t>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num" w:pos="543"/>
          <w:tab w:val="left" w:pos="724"/>
        </w:tabs>
        <w:ind w:left="543" w:firstLine="543"/>
      </w:pPr>
      <w:r>
        <w:rPr>
          <w:rStyle w:val="2"/>
          <w:color w:val="000000"/>
        </w:rPr>
        <w:t>Принимает решение об объявлении забастовки (в соответствии со статьей 410 Трудового кодекса Российской Федерации).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num" w:pos="543"/>
          <w:tab w:val="left" w:pos="724"/>
        </w:tabs>
        <w:ind w:left="543" w:firstLine="543"/>
      </w:pPr>
      <w:r>
        <w:rPr>
          <w:rStyle w:val="2"/>
          <w:color w:val="000000"/>
        </w:rPr>
        <w:t>Принимает меры мер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FF309E" w:rsidRDefault="00FF309E" w:rsidP="00FF309E">
      <w:pPr>
        <w:pStyle w:val="20"/>
        <w:numPr>
          <w:ilvl w:val="1"/>
          <w:numId w:val="2"/>
        </w:numPr>
        <w:shd w:val="clear" w:color="auto" w:fill="auto"/>
        <w:tabs>
          <w:tab w:val="clear" w:pos="1263"/>
          <w:tab w:val="num" w:pos="543"/>
          <w:tab w:val="left" w:pos="724"/>
        </w:tabs>
        <w:ind w:left="543" w:firstLine="543"/>
      </w:pPr>
      <w:r>
        <w:rPr>
          <w:rStyle w:val="2"/>
          <w:color w:val="000000"/>
        </w:rPr>
        <w:t>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</w:t>
      </w:r>
    </w:p>
    <w:p w:rsidR="00FF309E" w:rsidRDefault="00FF309E" w:rsidP="00FF309E">
      <w:pPr>
        <w:pStyle w:val="10"/>
        <w:keepNext/>
        <w:keepLines/>
        <w:shd w:val="clear" w:color="auto" w:fill="auto"/>
        <w:spacing w:before="0"/>
        <w:ind w:left="543" w:right="200" w:firstLine="543"/>
        <w:jc w:val="center"/>
      </w:pPr>
      <w:r>
        <w:rPr>
          <w:rStyle w:val="1"/>
          <w:b/>
          <w:bCs/>
          <w:color w:val="000000"/>
        </w:rPr>
        <w:t>4. Организация деятельности Общего собрания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num" w:pos="1448"/>
          <w:tab w:val="left" w:pos="1659"/>
        </w:tabs>
        <w:spacing w:line="320" w:lineRule="exact"/>
        <w:ind w:left="543" w:firstLine="543"/>
        <w:jc w:val="left"/>
      </w:pPr>
      <w:r>
        <w:rPr>
          <w:rStyle w:val="2"/>
          <w:color w:val="000000"/>
        </w:rPr>
        <w:t>Общее собрание проводится по мере необходимости, но не реже 2 раз в год.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num" w:pos="1448"/>
          <w:tab w:val="left" w:pos="1648"/>
        </w:tabs>
        <w:spacing w:line="320" w:lineRule="exact"/>
        <w:ind w:left="543" w:firstLine="543"/>
      </w:pPr>
      <w:r>
        <w:rPr>
          <w:rStyle w:val="2"/>
          <w:color w:val="000000"/>
        </w:rPr>
        <w:t>Председатель Общего собрания:</w:t>
      </w:r>
    </w:p>
    <w:p w:rsidR="00FF309E" w:rsidRDefault="00FF309E" w:rsidP="00FF309E">
      <w:pPr>
        <w:pStyle w:val="20"/>
        <w:shd w:val="clear" w:color="auto" w:fill="auto"/>
        <w:tabs>
          <w:tab w:val="left" w:pos="1392"/>
          <w:tab w:val="num" w:pos="1448"/>
        </w:tabs>
        <w:spacing w:after="4" w:line="280" w:lineRule="exact"/>
        <w:ind w:left="543" w:firstLine="543"/>
      </w:pPr>
      <w:r>
        <w:rPr>
          <w:rStyle w:val="2"/>
          <w:color w:val="000000"/>
        </w:rPr>
        <w:t>- организует деятельность Общего собрания;</w:t>
      </w:r>
    </w:p>
    <w:p w:rsidR="00FF309E" w:rsidRDefault="00FF309E" w:rsidP="00FF309E">
      <w:pPr>
        <w:pStyle w:val="20"/>
        <w:shd w:val="clear" w:color="auto" w:fill="auto"/>
        <w:tabs>
          <w:tab w:val="left" w:pos="1407"/>
          <w:tab w:val="num" w:pos="1448"/>
        </w:tabs>
        <w:spacing w:line="331" w:lineRule="exact"/>
        <w:ind w:left="543" w:firstLine="543"/>
      </w:pPr>
      <w:r>
        <w:rPr>
          <w:rStyle w:val="2"/>
          <w:color w:val="000000"/>
        </w:rPr>
        <w:t>- информирует членов Общего собрания о предстоящем заседании не менее чем за 10 рабочих дней до его проведения;</w:t>
      </w:r>
    </w:p>
    <w:p w:rsidR="00FF309E" w:rsidRDefault="00FF309E" w:rsidP="00FF309E">
      <w:pPr>
        <w:pStyle w:val="20"/>
        <w:shd w:val="clear" w:color="auto" w:fill="auto"/>
        <w:tabs>
          <w:tab w:val="left" w:pos="1396"/>
          <w:tab w:val="num" w:pos="1448"/>
        </w:tabs>
        <w:spacing w:line="331" w:lineRule="exact"/>
        <w:ind w:left="543" w:firstLine="543"/>
      </w:pPr>
      <w:r>
        <w:rPr>
          <w:rStyle w:val="2"/>
          <w:color w:val="000000"/>
        </w:rPr>
        <w:t>- организует подготовку и проведение заседания;</w:t>
      </w:r>
    </w:p>
    <w:p w:rsidR="00FF309E" w:rsidRDefault="00FF309E" w:rsidP="00FF309E">
      <w:pPr>
        <w:pStyle w:val="20"/>
        <w:shd w:val="clear" w:color="auto" w:fill="auto"/>
        <w:tabs>
          <w:tab w:val="left" w:pos="1399"/>
          <w:tab w:val="num" w:pos="1448"/>
        </w:tabs>
        <w:spacing w:line="331" w:lineRule="exact"/>
        <w:ind w:left="543" w:firstLine="543"/>
      </w:pPr>
      <w:r>
        <w:rPr>
          <w:rStyle w:val="2"/>
          <w:color w:val="000000"/>
        </w:rPr>
        <w:t>- определяет повестку дня;</w:t>
      </w:r>
    </w:p>
    <w:p w:rsidR="00FF309E" w:rsidRDefault="00FF309E" w:rsidP="00FF309E">
      <w:pPr>
        <w:pStyle w:val="20"/>
        <w:shd w:val="clear" w:color="auto" w:fill="auto"/>
        <w:tabs>
          <w:tab w:val="left" w:pos="1399"/>
          <w:tab w:val="num" w:pos="1448"/>
        </w:tabs>
        <w:spacing w:line="331" w:lineRule="exact"/>
        <w:ind w:left="543" w:firstLine="543"/>
      </w:pPr>
      <w:r>
        <w:rPr>
          <w:rStyle w:val="2"/>
          <w:color w:val="000000"/>
        </w:rPr>
        <w:t>- контролирует выполнение решений.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num" w:pos="1448"/>
          <w:tab w:val="left" w:pos="1819"/>
        </w:tabs>
        <w:spacing w:after="338" w:line="331" w:lineRule="exact"/>
        <w:ind w:left="543" w:firstLine="543"/>
        <w:rPr>
          <w:rStyle w:val="2"/>
        </w:rPr>
      </w:pPr>
      <w:r>
        <w:rPr>
          <w:rStyle w:val="2"/>
          <w:color w:val="000000"/>
        </w:rPr>
        <w:t>Деятельность Общего собрания МБДОУ осуществляется по принятому на учебный год плану.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num" w:pos="1448"/>
          <w:tab w:val="left" w:pos="1819"/>
        </w:tabs>
        <w:spacing w:after="338" w:line="331" w:lineRule="exact"/>
        <w:ind w:left="543" w:firstLine="543"/>
      </w:pPr>
      <w:r>
        <w:rPr>
          <w:rStyle w:val="2"/>
          <w:color w:val="000000"/>
        </w:rPr>
        <w:lastRenderedPageBreak/>
        <w:t>Решение о проведении внеочередного Общего собрания вправе принять: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333"/>
        </w:tabs>
        <w:spacing w:line="338" w:lineRule="exact"/>
        <w:ind w:left="543" w:firstLine="543"/>
      </w:pPr>
      <w:r>
        <w:rPr>
          <w:rStyle w:val="2"/>
          <w:color w:val="000000"/>
        </w:rPr>
        <w:t>заведующий МБДОУ;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333"/>
        </w:tabs>
        <w:spacing w:line="338" w:lineRule="exact"/>
        <w:ind w:left="543" w:firstLine="543"/>
      </w:pPr>
      <w:r>
        <w:rPr>
          <w:rStyle w:val="2"/>
          <w:color w:val="000000"/>
        </w:rPr>
        <w:t>профсоюзный комитет МБДОУ;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335"/>
        </w:tabs>
        <w:ind w:left="543" w:firstLine="543"/>
        <w:jc w:val="left"/>
      </w:pPr>
      <w:r>
        <w:rPr>
          <w:rStyle w:val="2"/>
          <w:color w:val="000000"/>
        </w:rPr>
        <w:t>инициативная группа, состоящая не менее чем из одной трети от численного состава работников МБДОУ;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left" w:pos="1086"/>
        </w:tabs>
        <w:ind w:left="543" w:firstLine="543"/>
        <w:jc w:val="left"/>
      </w:pPr>
      <w:r>
        <w:rPr>
          <w:rStyle w:val="2"/>
          <w:color w:val="000000"/>
        </w:rPr>
        <w:t>По требованию профсоюзного комитета и (или) указанных лиц</w:t>
      </w:r>
      <w:proofErr w:type="gramStart"/>
      <w:r>
        <w:rPr>
          <w:rStyle w:val="2"/>
          <w:color w:val="000000"/>
        </w:rPr>
        <w:t xml:space="preserve"> .</w:t>
      </w:r>
      <w:proofErr w:type="gramEnd"/>
      <w:r>
        <w:rPr>
          <w:rStyle w:val="2"/>
          <w:color w:val="000000"/>
        </w:rPr>
        <w:t xml:space="preserve">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left" w:pos="1086"/>
        </w:tabs>
        <w:ind w:left="543" w:firstLine="543"/>
        <w:jc w:val="left"/>
      </w:pPr>
      <w:r>
        <w:rPr>
          <w:rStyle w:val="2"/>
          <w:color w:val="000000"/>
        </w:rPr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left" w:pos="1086"/>
        </w:tabs>
        <w:ind w:left="543" w:firstLine="543"/>
        <w:jc w:val="left"/>
      </w:pPr>
      <w:r>
        <w:rPr>
          <w:rStyle w:val="2"/>
          <w:color w:val="000000"/>
        </w:rPr>
        <w:t>Органы</w:t>
      </w:r>
      <w:r>
        <w:rPr>
          <w:rStyle w:val="2"/>
          <w:color w:val="000000"/>
        </w:rPr>
        <w:tab/>
        <w:t>(лица),</w:t>
      </w:r>
      <w:r>
        <w:rPr>
          <w:rStyle w:val="2"/>
          <w:color w:val="000000"/>
        </w:rPr>
        <w:tab/>
        <w:t>созывающие</w:t>
      </w:r>
      <w:r>
        <w:rPr>
          <w:rStyle w:val="2"/>
          <w:color w:val="000000"/>
        </w:rPr>
        <w:tab/>
        <w:t>Общее</w:t>
      </w:r>
    </w:p>
    <w:p w:rsidR="00FF309E" w:rsidRDefault="00FF309E" w:rsidP="00FF309E">
      <w:pPr>
        <w:pStyle w:val="20"/>
        <w:shd w:val="clear" w:color="auto" w:fill="auto"/>
        <w:tabs>
          <w:tab w:val="left" w:pos="1086"/>
        </w:tabs>
        <w:ind w:left="543" w:firstLine="543"/>
      </w:pPr>
      <w:r>
        <w:rPr>
          <w:rStyle w:val="2"/>
          <w:color w:val="000000"/>
        </w:rPr>
        <w:t>собрание, совместно с председателем Общего собрания определяют:</w:t>
      </w:r>
    </w:p>
    <w:p w:rsidR="00FF309E" w:rsidRDefault="00FF309E" w:rsidP="00FF309E">
      <w:pPr>
        <w:pStyle w:val="20"/>
        <w:shd w:val="clear" w:color="auto" w:fill="auto"/>
        <w:tabs>
          <w:tab w:val="left" w:pos="1086"/>
        </w:tabs>
        <w:spacing w:after="42" w:line="280" w:lineRule="exact"/>
        <w:ind w:left="543" w:firstLine="543"/>
      </w:pPr>
      <w:r>
        <w:rPr>
          <w:rStyle w:val="2"/>
          <w:color w:val="000000"/>
        </w:rPr>
        <w:t>- дату, место и время проведения Общего собрания;</w:t>
      </w:r>
    </w:p>
    <w:p w:rsidR="00FF309E" w:rsidRDefault="00FF309E" w:rsidP="00FF309E">
      <w:pPr>
        <w:pStyle w:val="20"/>
        <w:shd w:val="clear" w:color="auto" w:fill="auto"/>
        <w:tabs>
          <w:tab w:val="left" w:pos="1086"/>
        </w:tabs>
        <w:spacing w:after="10" w:line="280" w:lineRule="exact"/>
        <w:ind w:left="543" w:firstLine="543"/>
      </w:pPr>
      <w:r>
        <w:rPr>
          <w:rStyle w:val="2"/>
          <w:color w:val="000000"/>
        </w:rPr>
        <w:t>- порядок сообщения работникам о проведении Общего собрания;</w:t>
      </w:r>
    </w:p>
    <w:p w:rsidR="00FF309E" w:rsidRDefault="00FF309E" w:rsidP="00FF309E">
      <w:pPr>
        <w:pStyle w:val="20"/>
        <w:shd w:val="clear" w:color="auto" w:fill="auto"/>
        <w:tabs>
          <w:tab w:val="left" w:pos="1086"/>
        </w:tabs>
        <w:ind w:left="543" w:firstLine="543"/>
        <w:jc w:val="left"/>
      </w:pPr>
      <w:r>
        <w:rPr>
          <w:rStyle w:val="2"/>
          <w:color w:val="000000"/>
        </w:rPr>
        <w:t>- перечень информации (материалов), представляемой работникам при подготовке к проведению Общего собрания.</w:t>
      </w:r>
    </w:p>
    <w:p w:rsidR="00FF309E" w:rsidRDefault="00FF309E" w:rsidP="00FF309E">
      <w:pPr>
        <w:pStyle w:val="20"/>
        <w:shd w:val="clear" w:color="auto" w:fill="auto"/>
        <w:tabs>
          <w:tab w:val="left" w:pos="1086"/>
        </w:tabs>
        <w:ind w:left="543" w:firstLine="543"/>
      </w:pPr>
      <w:r>
        <w:rPr>
          <w:rStyle w:val="2"/>
          <w:color w:val="000000"/>
        </w:rPr>
        <w:t>В сообщении (объявлении) о проведении Общего собрания указываются:</w:t>
      </w:r>
    </w:p>
    <w:p w:rsidR="00FF309E" w:rsidRDefault="00FF309E" w:rsidP="00FF309E">
      <w:pPr>
        <w:pStyle w:val="20"/>
        <w:shd w:val="clear" w:color="auto" w:fill="auto"/>
        <w:tabs>
          <w:tab w:val="left" w:pos="1086"/>
        </w:tabs>
        <w:spacing w:after="42" w:line="280" w:lineRule="exact"/>
        <w:ind w:left="543" w:firstLine="543"/>
      </w:pPr>
      <w:r>
        <w:rPr>
          <w:rStyle w:val="2"/>
          <w:color w:val="000000"/>
        </w:rPr>
        <w:t>- дата, место и время проведения Общего собрания;</w:t>
      </w:r>
    </w:p>
    <w:p w:rsidR="00FF309E" w:rsidRDefault="00FF309E" w:rsidP="00FF309E">
      <w:pPr>
        <w:pStyle w:val="20"/>
        <w:shd w:val="clear" w:color="auto" w:fill="auto"/>
        <w:tabs>
          <w:tab w:val="left" w:pos="1086"/>
        </w:tabs>
        <w:spacing w:after="12" w:line="280" w:lineRule="exact"/>
        <w:ind w:left="543" w:firstLine="543"/>
      </w:pPr>
      <w:r>
        <w:rPr>
          <w:rStyle w:val="2"/>
          <w:color w:val="000000"/>
        </w:rPr>
        <w:t>- вопросы, включенные в повестку дня Общего собрания;</w:t>
      </w:r>
    </w:p>
    <w:p w:rsidR="00FF309E" w:rsidRDefault="00FF309E" w:rsidP="00FF309E">
      <w:pPr>
        <w:pStyle w:val="20"/>
        <w:shd w:val="clear" w:color="auto" w:fill="auto"/>
        <w:tabs>
          <w:tab w:val="left" w:pos="1086"/>
        </w:tabs>
        <w:spacing w:after="291" w:line="313" w:lineRule="exact"/>
        <w:ind w:left="543" w:firstLine="543"/>
        <w:jc w:val="left"/>
      </w:pPr>
      <w:r>
        <w:rPr>
          <w:rStyle w:val="2"/>
          <w:color w:val="000000"/>
        </w:rPr>
        <w:t>- порядок ознакомления работников с информацией (материалами) к повестке дня.</w:t>
      </w:r>
    </w:p>
    <w:p w:rsidR="00FF309E" w:rsidRPr="00E042C8" w:rsidRDefault="00FF309E" w:rsidP="00FF309E">
      <w:pPr>
        <w:pStyle w:val="22"/>
        <w:keepNext/>
        <w:keepLines/>
        <w:numPr>
          <w:ilvl w:val="0"/>
          <w:numId w:val="3"/>
        </w:numPr>
        <w:shd w:val="clear" w:color="auto" w:fill="auto"/>
        <w:tabs>
          <w:tab w:val="left" w:pos="1086"/>
          <w:tab w:val="left" w:pos="2576"/>
        </w:tabs>
        <w:spacing w:before="0"/>
        <w:ind w:left="543" w:firstLine="543"/>
        <w:jc w:val="center"/>
      </w:pPr>
      <w:r w:rsidRPr="00E042C8">
        <w:rPr>
          <w:rStyle w:val="21"/>
          <w:bCs/>
          <w:color w:val="000000"/>
        </w:rPr>
        <w:t>Организация проведения Общего собрания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left" w:pos="1086"/>
          <w:tab w:val="left" w:pos="1587"/>
        </w:tabs>
        <w:ind w:left="543" w:firstLine="543"/>
      </w:pPr>
      <w:r>
        <w:rPr>
          <w:rStyle w:val="2"/>
          <w:color w:val="000000"/>
        </w:rPr>
        <w:t>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left" w:pos="1086"/>
          <w:tab w:val="left" w:pos="1587"/>
        </w:tabs>
        <w:ind w:left="543" w:firstLine="543"/>
      </w:pPr>
      <w:r>
        <w:rPr>
          <w:rStyle w:val="2"/>
          <w:color w:val="000000"/>
        </w:rPr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left" w:pos="1086"/>
          <w:tab w:val="left" w:pos="1584"/>
        </w:tabs>
        <w:ind w:left="543" w:firstLine="543"/>
      </w:pPr>
      <w:r>
        <w:rPr>
          <w:rStyle w:val="2"/>
          <w:color w:val="000000"/>
        </w:rPr>
        <w:t>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left" w:pos="1086"/>
          <w:tab w:val="left" w:pos="1591"/>
        </w:tabs>
        <w:ind w:left="543" w:firstLine="543"/>
      </w:pPr>
      <w:r>
        <w:rPr>
          <w:rStyle w:val="2"/>
          <w:color w:val="000000"/>
        </w:rPr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left" w:pos="1086"/>
          <w:tab w:val="left" w:pos="1913"/>
        </w:tabs>
        <w:ind w:left="543" w:firstLine="543"/>
      </w:pPr>
      <w:r>
        <w:rPr>
          <w:rStyle w:val="2"/>
          <w:color w:val="000000"/>
        </w:rPr>
        <w:t xml:space="preserve"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</w:t>
      </w:r>
      <w:r>
        <w:rPr>
          <w:rStyle w:val="2"/>
          <w:color w:val="000000"/>
        </w:rPr>
        <w:lastRenderedPageBreak/>
        <w:t>изменение не допускается.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left" w:pos="1086"/>
          <w:tab w:val="left" w:pos="1913"/>
        </w:tabs>
        <w:ind w:left="543" w:firstLine="543"/>
      </w:pPr>
      <w:r>
        <w:rPr>
          <w:rStyle w:val="2"/>
          <w:color w:val="000000"/>
        </w:rPr>
        <w:t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left" w:pos="1086"/>
          <w:tab w:val="left" w:pos="1913"/>
        </w:tabs>
        <w:ind w:left="543" w:firstLine="543"/>
      </w:pPr>
      <w:r>
        <w:rPr>
          <w:rStyle w:val="2"/>
          <w:color w:val="000000"/>
        </w:rPr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left" w:pos="1086"/>
          <w:tab w:val="left" w:pos="1913"/>
        </w:tabs>
        <w:ind w:left="543" w:firstLine="543"/>
      </w:pPr>
      <w:r>
        <w:rPr>
          <w:rStyle w:val="2"/>
          <w:color w:val="000000"/>
        </w:rPr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left" w:pos="1086"/>
          <w:tab w:val="left" w:pos="1913"/>
        </w:tabs>
        <w:ind w:left="543" w:firstLine="543"/>
      </w:pPr>
      <w:r>
        <w:rPr>
          <w:rStyle w:val="2"/>
          <w:color w:val="000000"/>
        </w:rPr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left" w:pos="1086"/>
          <w:tab w:val="left" w:pos="1913"/>
        </w:tabs>
        <w:ind w:left="543" w:firstLine="543"/>
      </w:pPr>
      <w:r>
        <w:rPr>
          <w:rStyle w:val="2"/>
          <w:color w:val="000000"/>
        </w:rPr>
        <w:t>Бюллетень для тайного голосования содержит следующие данные: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168"/>
          <w:tab w:val="left" w:pos="1448"/>
          <w:tab w:val="left" w:pos="1629"/>
        </w:tabs>
        <w:ind w:left="543" w:firstLine="543"/>
      </w:pPr>
      <w:r>
        <w:rPr>
          <w:rStyle w:val="2"/>
          <w:color w:val="000000"/>
        </w:rPr>
        <w:t>полное наименование МБДОУ;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168"/>
          <w:tab w:val="left" w:pos="1448"/>
          <w:tab w:val="left" w:pos="1629"/>
        </w:tabs>
        <w:spacing w:after="10" w:line="280" w:lineRule="exact"/>
        <w:ind w:left="543" w:firstLine="543"/>
      </w:pPr>
      <w:r>
        <w:rPr>
          <w:rStyle w:val="2"/>
          <w:color w:val="000000"/>
        </w:rPr>
        <w:t>место и дату проведения Общего собрания;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153"/>
          <w:tab w:val="left" w:pos="1448"/>
          <w:tab w:val="left" w:pos="1629"/>
        </w:tabs>
        <w:ind w:left="543" w:firstLine="543"/>
      </w:pPr>
      <w:r>
        <w:rPr>
          <w:rStyle w:val="2"/>
          <w:color w:val="000000"/>
        </w:rP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clear" w:pos="1263"/>
          <w:tab w:val="left" w:pos="1448"/>
          <w:tab w:val="left" w:pos="1629"/>
          <w:tab w:val="left" w:pos="1810"/>
        </w:tabs>
        <w:ind w:left="543" w:firstLine="543"/>
      </w:pPr>
      <w:r>
        <w:rPr>
          <w:rStyle w:val="2"/>
          <w:color w:val="000000"/>
        </w:rPr>
        <w:t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FF309E" w:rsidRDefault="00FF309E" w:rsidP="00FF309E">
      <w:pPr>
        <w:pStyle w:val="20"/>
        <w:numPr>
          <w:ilvl w:val="1"/>
          <w:numId w:val="4"/>
        </w:numPr>
        <w:shd w:val="clear" w:color="auto" w:fill="auto"/>
        <w:tabs>
          <w:tab w:val="clear" w:pos="1581"/>
          <w:tab w:val="left" w:pos="1267"/>
          <w:tab w:val="left" w:pos="1448"/>
          <w:tab w:val="num" w:pos="1991"/>
        </w:tabs>
        <w:ind w:left="543" w:firstLine="724"/>
      </w:pPr>
      <w:r>
        <w:rPr>
          <w:rStyle w:val="2"/>
          <w:color w:val="000000"/>
        </w:rPr>
        <w:t>. протокол об итогах голосования подлежит приобщению к протоколу собрания.</w:t>
      </w:r>
    </w:p>
    <w:p w:rsidR="00FF309E" w:rsidRDefault="00FF309E" w:rsidP="00FF309E">
      <w:pPr>
        <w:pStyle w:val="20"/>
        <w:numPr>
          <w:ilvl w:val="1"/>
          <w:numId w:val="4"/>
        </w:numPr>
        <w:shd w:val="clear" w:color="auto" w:fill="auto"/>
        <w:tabs>
          <w:tab w:val="clear" w:pos="1581"/>
          <w:tab w:val="left" w:pos="1267"/>
          <w:tab w:val="left" w:pos="1448"/>
          <w:tab w:val="num" w:pos="1991"/>
        </w:tabs>
        <w:ind w:left="543" w:firstLine="724"/>
      </w:pPr>
      <w:r>
        <w:rPr>
          <w:rStyle w:val="2"/>
          <w:color w:val="000000"/>
        </w:rPr>
        <w:t>. Итоги голосования оглашаются на Общем собрании, в ходе которого проводилось голосование.</w:t>
      </w:r>
    </w:p>
    <w:p w:rsidR="00FF309E" w:rsidRDefault="00FF309E" w:rsidP="00FF309E">
      <w:pPr>
        <w:pStyle w:val="20"/>
        <w:numPr>
          <w:ilvl w:val="1"/>
          <w:numId w:val="4"/>
        </w:numPr>
        <w:shd w:val="clear" w:color="auto" w:fill="auto"/>
        <w:tabs>
          <w:tab w:val="clear" w:pos="1581"/>
          <w:tab w:val="left" w:pos="1267"/>
          <w:tab w:val="left" w:pos="1448"/>
          <w:tab w:val="num" w:pos="1991"/>
        </w:tabs>
        <w:ind w:left="543" w:firstLine="724"/>
      </w:pPr>
      <w:r>
        <w:rPr>
          <w:rStyle w:val="2"/>
          <w:color w:val="000000"/>
        </w:rPr>
        <w:t>Решения Общего собрания доводятся до сведения трудового коллектива МБДОУ не позднее, чем в течение 5 дней после прошедшего</w:t>
      </w:r>
    </w:p>
    <w:p w:rsidR="00FF309E" w:rsidRPr="00B81CE5" w:rsidRDefault="00FF309E" w:rsidP="00FF309E">
      <w:pPr>
        <w:pStyle w:val="22"/>
        <w:keepNext/>
        <w:keepLines/>
        <w:numPr>
          <w:ilvl w:val="0"/>
          <w:numId w:val="3"/>
        </w:numPr>
        <w:shd w:val="clear" w:color="auto" w:fill="auto"/>
        <w:tabs>
          <w:tab w:val="left" w:pos="1448"/>
          <w:tab w:val="left" w:pos="1629"/>
          <w:tab w:val="left" w:pos="2787"/>
        </w:tabs>
        <w:spacing w:before="0" w:line="328" w:lineRule="exact"/>
        <w:jc w:val="center"/>
      </w:pPr>
      <w:r w:rsidRPr="00B81CE5">
        <w:rPr>
          <w:rStyle w:val="21"/>
          <w:bCs/>
          <w:color w:val="000000"/>
        </w:rPr>
        <w:lastRenderedPageBreak/>
        <w:t>Ответственность Общего собрания</w:t>
      </w:r>
    </w:p>
    <w:p w:rsidR="00FF309E" w:rsidRDefault="00FF309E" w:rsidP="00FF309E">
      <w:pPr>
        <w:pStyle w:val="20"/>
        <w:shd w:val="clear" w:color="auto" w:fill="auto"/>
        <w:tabs>
          <w:tab w:val="left" w:pos="1448"/>
          <w:tab w:val="left" w:pos="1629"/>
        </w:tabs>
        <w:spacing w:line="328" w:lineRule="exact"/>
        <w:ind w:left="543" w:firstLine="543"/>
      </w:pPr>
      <w:r>
        <w:rPr>
          <w:rStyle w:val="2"/>
          <w:color w:val="000000"/>
        </w:rPr>
        <w:t>6.1. Общее собрание несет ответственность:</w:t>
      </w:r>
    </w:p>
    <w:p w:rsidR="00FF309E" w:rsidRDefault="00FF309E" w:rsidP="00FF309E">
      <w:pPr>
        <w:pStyle w:val="20"/>
        <w:shd w:val="clear" w:color="auto" w:fill="auto"/>
        <w:tabs>
          <w:tab w:val="left" w:pos="1448"/>
          <w:tab w:val="left" w:pos="1629"/>
        </w:tabs>
        <w:spacing w:line="328" w:lineRule="exact"/>
        <w:ind w:left="543" w:firstLine="543"/>
        <w:rPr>
          <w:rStyle w:val="2"/>
          <w:color w:val="000000"/>
        </w:rPr>
      </w:pPr>
      <w:r>
        <w:rPr>
          <w:rStyle w:val="2"/>
          <w:color w:val="000000"/>
        </w:rPr>
        <w:t>- за соблюдение в процессе осуществления деятельности законодательства Российской Федерации;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183"/>
        </w:tabs>
        <w:spacing w:line="335" w:lineRule="exact"/>
        <w:ind w:left="543" w:firstLine="543"/>
      </w:pPr>
      <w:r>
        <w:rPr>
          <w:rStyle w:val="2"/>
          <w:color w:val="000000"/>
        </w:rPr>
        <w:t>за соответствие принятых решений действующему законодательству и локальным нормативным актам МБДОУ;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190"/>
        </w:tabs>
        <w:spacing w:line="335" w:lineRule="exact"/>
        <w:ind w:left="543" w:firstLine="543"/>
      </w:pPr>
      <w:r>
        <w:rPr>
          <w:rStyle w:val="2"/>
          <w:color w:val="000000"/>
        </w:rPr>
        <w:t>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248"/>
        </w:tabs>
        <w:spacing w:after="189" w:line="335" w:lineRule="exact"/>
        <w:ind w:left="543" w:firstLine="543"/>
      </w:pPr>
      <w:r>
        <w:rPr>
          <w:rStyle w:val="2"/>
          <w:color w:val="000000"/>
        </w:rPr>
        <w:t>за компетентность принимаемых решений.</w:t>
      </w:r>
    </w:p>
    <w:p w:rsidR="00FF309E" w:rsidRPr="00B0607F" w:rsidRDefault="00FF309E" w:rsidP="00FF309E">
      <w:pPr>
        <w:pStyle w:val="22"/>
        <w:keepNext/>
        <w:keepLines/>
        <w:numPr>
          <w:ilvl w:val="0"/>
          <w:numId w:val="3"/>
        </w:numPr>
        <w:shd w:val="clear" w:color="auto" w:fill="auto"/>
        <w:tabs>
          <w:tab w:val="left" w:pos="2807"/>
        </w:tabs>
        <w:spacing w:before="0"/>
        <w:jc w:val="center"/>
      </w:pPr>
      <w:r w:rsidRPr="00B0607F">
        <w:rPr>
          <w:rStyle w:val="21"/>
          <w:bCs/>
          <w:color w:val="000000"/>
        </w:rPr>
        <w:t>Делопроизводство Общего собрания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ind w:left="543" w:firstLine="543"/>
      </w:pPr>
      <w:r>
        <w:rPr>
          <w:rStyle w:val="2"/>
          <w:color w:val="000000"/>
        </w:rPr>
        <w:t>Заседания Общего собрания оформляются протоколом.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ind w:left="543" w:firstLine="543"/>
      </w:pPr>
      <w:r>
        <w:rPr>
          <w:rStyle w:val="2"/>
          <w:color w:val="000000"/>
        </w:rPr>
        <w:t>Протокол Общего собрания составляется не позднее 3 дней после его завершения. В протоколе указываются: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248"/>
        </w:tabs>
        <w:spacing w:line="335" w:lineRule="exact"/>
        <w:ind w:left="543" w:firstLine="543"/>
      </w:pPr>
      <w:r>
        <w:rPr>
          <w:rStyle w:val="2"/>
          <w:color w:val="000000"/>
        </w:rPr>
        <w:t>дата проведения собрания;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186"/>
        </w:tabs>
        <w:spacing w:line="335" w:lineRule="exact"/>
        <w:ind w:left="543" w:firstLine="543"/>
      </w:pPr>
      <w:r>
        <w:rPr>
          <w:rStyle w:val="2"/>
          <w:color w:val="000000"/>
        </w:rPr>
        <w:t>количественное присутствие (отсутствие) членов трудового коллектива;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248"/>
        </w:tabs>
        <w:spacing w:line="346" w:lineRule="exact"/>
        <w:ind w:left="543" w:firstLine="543"/>
      </w:pPr>
      <w:r>
        <w:rPr>
          <w:rStyle w:val="2"/>
          <w:color w:val="000000"/>
        </w:rPr>
        <w:t>приглашенные лица (ФИО, должность);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248"/>
        </w:tabs>
        <w:spacing w:line="346" w:lineRule="exact"/>
        <w:ind w:left="543" w:firstLine="543"/>
      </w:pPr>
      <w:r>
        <w:rPr>
          <w:rStyle w:val="2"/>
          <w:color w:val="000000"/>
        </w:rPr>
        <w:t>вопросы повестки дня;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248"/>
        </w:tabs>
        <w:spacing w:line="346" w:lineRule="exact"/>
        <w:ind w:left="543" w:firstLine="543"/>
      </w:pPr>
      <w:r>
        <w:rPr>
          <w:rStyle w:val="2"/>
          <w:color w:val="000000"/>
        </w:rPr>
        <w:t>выступающие лица;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248"/>
        </w:tabs>
        <w:spacing w:line="331" w:lineRule="exact"/>
        <w:ind w:left="543" w:firstLine="543"/>
      </w:pPr>
      <w:r>
        <w:rPr>
          <w:rStyle w:val="2"/>
          <w:color w:val="000000"/>
        </w:rPr>
        <w:t>ход обсуждения вопросов;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183"/>
        </w:tabs>
        <w:spacing w:line="331" w:lineRule="exact"/>
        <w:ind w:left="543" w:firstLine="543"/>
      </w:pPr>
      <w:r>
        <w:rPr>
          <w:rStyle w:val="2"/>
          <w:color w:val="000000"/>
        </w:rPr>
        <w:t>предложения, рекомендации и замечания членов трудового коллектива и приглашенных лиц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248"/>
        </w:tabs>
        <w:spacing w:after="40" w:line="280" w:lineRule="exact"/>
        <w:ind w:left="543" w:firstLine="543"/>
      </w:pPr>
      <w:r>
        <w:rPr>
          <w:rStyle w:val="2"/>
          <w:color w:val="000000"/>
        </w:rPr>
        <w:t xml:space="preserve">количество голосов, поданных «за», «против» и «воздержался» </w:t>
      </w:r>
      <w:proofErr w:type="gramStart"/>
      <w:r>
        <w:rPr>
          <w:rStyle w:val="2"/>
          <w:color w:val="000000"/>
        </w:rPr>
        <w:t>по</w:t>
      </w:r>
      <w:proofErr w:type="gramEnd"/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248"/>
        </w:tabs>
        <w:spacing w:line="280" w:lineRule="exact"/>
        <w:ind w:left="543" w:firstLine="543"/>
      </w:pPr>
      <w:r>
        <w:rPr>
          <w:rStyle w:val="2"/>
          <w:color w:val="000000"/>
        </w:rPr>
        <w:t>каждому вопросу, поставленному на голосование;</w:t>
      </w:r>
    </w:p>
    <w:p w:rsidR="00FF309E" w:rsidRDefault="00FF309E" w:rsidP="00FF309E">
      <w:pPr>
        <w:pStyle w:val="20"/>
        <w:numPr>
          <w:ilvl w:val="0"/>
          <w:numId w:val="1"/>
        </w:numPr>
        <w:shd w:val="clear" w:color="auto" w:fill="auto"/>
        <w:tabs>
          <w:tab w:val="left" w:pos="1248"/>
        </w:tabs>
        <w:ind w:left="543" w:firstLine="543"/>
      </w:pPr>
      <w:r>
        <w:rPr>
          <w:rStyle w:val="2"/>
          <w:color w:val="000000"/>
        </w:rPr>
        <w:t>решение.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left" w:pos="1438"/>
        </w:tabs>
        <w:ind w:left="543" w:firstLine="543"/>
      </w:pPr>
      <w:r>
        <w:rPr>
          <w:rStyle w:val="2"/>
          <w:color w:val="000000"/>
        </w:rPr>
        <w:t>Протоколы подписываются председателем и секретарем Общего собрания.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left" w:pos="1438"/>
        </w:tabs>
        <w:ind w:left="543" w:firstLine="543"/>
      </w:pPr>
      <w:r>
        <w:rPr>
          <w:rStyle w:val="2"/>
          <w:color w:val="000000"/>
        </w:rPr>
        <w:t>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left" w:pos="1431"/>
        </w:tabs>
        <w:ind w:left="543" w:firstLine="543"/>
      </w:pPr>
      <w:r>
        <w:rPr>
          <w:rStyle w:val="2"/>
          <w:color w:val="000000"/>
        </w:rPr>
        <w:t>Нумерация протоколов ведется от начала учебного года.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left" w:pos="1431"/>
        </w:tabs>
        <w:ind w:left="543" w:firstLine="543"/>
      </w:pPr>
      <w:r>
        <w:rPr>
          <w:rStyle w:val="2"/>
          <w:color w:val="000000"/>
        </w:rPr>
        <w:t>Книга протоколов Общего собрания нумеруется постранично, прошнуровывается, скрепляется подписью заведующего МБДОУ и печатью МБДОУ.</w:t>
      </w:r>
    </w:p>
    <w:p w:rsidR="00FF309E" w:rsidRDefault="00FF309E" w:rsidP="00FF309E">
      <w:pPr>
        <w:pStyle w:val="20"/>
        <w:numPr>
          <w:ilvl w:val="1"/>
          <w:numId w:val="3"/>
        </w:numPr>
        <w:shd w:val="clear" w:color="auto" w:fill="auto"/>
        <w:tabs>
          <w:tab w:val="left" w:pos="1431"/>
        </w:tabs>
        <w:ind w:left="543" w:firstLine="543"/>
      </w:pPr>
      <w:r>
        <w:rPr>
          <w:rStyle w:val="2"/>
          <w:color w:val="000000"/>
        </w:rPr>
        <w:t>Книга протоколов Общего собрания хранится в делах МБДОУ и передается по акту (при смене руководителя, передаче в архив).</w:t>
      </w:r>
    </w:p>
    <w:p w:rsidR="00FF309E" w:rsidRDefault="00FF309E"/>
    <w:p w:rsidR="00FF309E" w:rsidRDefault="00FF309E"/>
    <w:p w:rsidR="00FF309E" w:rsidRDefault="00FF309E">
      <w:r w:rsidRPr="00FF309E">
        <w:object w:dxaOrig="8955" w:dyaOrig="12660">
          <v:shape id="_x0000_i1026" type="#_x0000_t75" style="width:448.1pt;height:632.75pt" o:ole="">
            <v:imagedata r:id="rId8" o:title=""/>
          </v:shape>
          <o:OLEObject Type="Embed" ProgID="AcroExch.Document.DC" ShapeID="_x0000_i1026" DrawAspect="Content" ObjectID="_1620844171" r:id="rId9"/>
        </w:object>
      </w:r>
      <w:bookmarkStart w:id="0" w:name="_GoBack"/>
      <w:bookmarkEnd w:id="0"/>
    </w:p>
    <w:sectPr w:rsidR="00FF30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>
    <w:nsid w:val="06F33699"/>
    <w:multiLevelType w:val="multilevel"/>
    <w:tmpl w:val="A928DDB8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1263"/>
        </w:tabs>
        <w:ind w:left="1263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806"/>
        </w:tabs>
        <w:ind w:left="1806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2709"/>
        </w:tabs>
        <w:ind w:left="2709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3252"/>
        </w:tabs>
        <w:ind w:left="3252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4155"/>
        </w:tabs>
        <w:ind w:left="415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5058"/>
        </w:tabs>
        <w:ind w:left="5058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5601"/>
        </w:tabs>
        <w:ind w:left="5601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2160"/>
      </w:pPr>
      <w:rPr>
        <w:rFonts w:hint="default"/>
        <w:color w:val="000000"/>
      </w:rPr>
    </w:lvl>
  </w:abstractNum>
  <w:abstractNum w:abstractNumId="2">
    <w:nsid w:val="469A42AD"/>
    <w:multiLevelType w:val="multilevel"/>
    <w:tmpl w:val="9050B372"/>
    <w:lvl w:ilvl="0">
      <w:start w:val="4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1263"/>
        </w:tabs>
        <w:ind w:left="1263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806"/>
        </w:tabs>
        <w:ind w:left="1806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2709"/>
        </w:tabs>
        <w:ind w:left="2709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3252"/>
        </w:tabs>
        <w:ind w:left="3252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4155"/>
        </w:tabs>
        <w:ind w:left="415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5058"/>
        </w:tabs>
        <w:ind w:left="5058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5601"/>
        </w:tabs>
        <w:ind w:left="5601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2160"/>
      </w:pPr>
      <w:rPr>
        <w:rFonts w:hint="default"/>
        <w:color w:val="000000"/>
      </w:rPr>
    </w:lvl>
  </w:abstractNum>
  <w:abstractNum w:abstractNumId="3">
    <w:nsid w:val="78CA28E6"/>
    <w:multiLevelType w:val="multilevel"/>
    <w:tmpl w:val="5D34102E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  <w:color w:val="000000"/>
      </w:rPr>
    </w:lvl>
    <w:lvl w:ilvl="1">
      <w:start w:val="12"/>
      <w:numFmt w:val="decimal"/>
      <w:lvlText w:val="%1.%2"/>
      <w:lvlJc w:val="left"/>
      <w:pPr>
        <w:tabs>
          <w:tab w:val="num" w:pos="1581"/>
        </w:tabs>
        <w:ind w:left="1581" w:hanging="495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2892"/>
        </w:tabs>
        <w:ind w:left="2892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4338"/>
        </w:tabs>
        <w:ind w:left="4338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5424"/>
        </w:tabs>
        <w:ind w:left="5424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6870"/>
        </w:tabs>
        <w:ind w:left="687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7956"/>
        </w:tabs>
        <w:ind w:left="7956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9402"/>
        </w:tabs>
        <w:ind w:left="9402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0848"/>
        </w:tabs>
        <w:ind w:left="10848" w:hanging="2160"/>
      </w:pPr>
      <w:rPr>
        <w:rFonts w:hint="default"/>
        <w:color w:val="00000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D4E"/>
    <w:rsid w:val="00674D4E"/>
    <w:rsid w:val="00E47C9D"/>
    <w:rsid w:val="00FF3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link w:val="10"/>
    <w:rsid w:val="00FF309E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_"/>
    <w:link w:val="20"/>
    <w:rsid w:val="00FF309E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FF309E"/>
    <w:pPr>
      <w:widowControl w:val="0"/>
      <w:shd w:val="clear" w:color="auto" w:fill="FFFFFF"/>
      <w:spacing w:before="240" w:after="0" w:line="320" w:lineRule="exact"/>
      <w:outlineLvl w:val="0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FF309E"/>
    <w:pPr>
      <w:widowControl w:val="0"/>
      <w:shd w:val="clear" w:color="auto" w:fill="FFFFFF"/>
      <w:spacing w:after="0" w:line="324" w:lineRule="exact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21">
    <w:name w:val="Заголовок №2_"/>
    <w:link w:val="22"/>
    <w:rsid w:val="00FF309E"/>
    <w:rPr>
      <w:b/>
      <w:bCs/>
      <w:sz w:val="28"/>
      <w:szCs w:val="28"/>
      <w:shd w:val="clear" w:color="auto" w:fill="FFFFFF"/>
    </w:rPr>
  </w:style>
  <w:style w:type="paragraph" w:customStyle="1" w:styleId="22">
    <w:name w:val="Заголовок №2"/>
    <w:basedOn w:val="a"/>
    <w:link w:val="21"/>
    <w:rsid w:val="00FF309E"/>
    <w:pPr>
      <w:widowControl w:val="0"/>
      <w:shd w:val="clear" w:color="auto" w:fill="FFFFFF"/>
      <w:spacing w:before="300" w:after="0" w:line="324" w:lineRule="exact"/>
      <w:jc w:val="both"/>
      <w:outlineLvl w:val="1"/>
    </w:pPr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link w:val="10"/>
    <w:rsid w:val="00FF309E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_"/>
    <w:link w:val="20"/>
    <w:rsid w:val="00FF309E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FF309E"/>
    <w:pPr>
      <w:widowControl w:val="0"/>
      <w:shd w:val="clear" w:color="auto" w:fill="FFFFFF"/>
      <w:spacing w:before="240" w:after="0" w:line="320" w:lineRule="exact"/>
      <w:outlineLvl w:val="0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FF309E"/>
    <w:pPr>
      <w:widowControl w:val="0"/>
      <w:shd w:val="clear" w:color="auto" w:fill="FFFFFF"/>
      <w:spacing w:after="0" w:line="324" w:lineRule="exact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21">
    <w:name w:val="Заголовок №2_"/>
    <w:link w:val="22"/>
    <w:rsid w:val="00FF309E"/>
    <w:rPr>
      <w:b/>
      <w:bCs/>
      <w:sz w:val="28"/>
      <w:szCs w:val="28"/>
      <w:shd w:val="clear" w:color="auto" w:fill="FFFFFF"/>
    </w:rPr>
  </w:style>
  <w:style w:type="paragraph" w:customStyle="1" w:styleId="22">
    <w:name w:val="Заголовок №2"/>
    <w:basedOn w:val="a"/>
    <w:link w:val="21"/>
    <w:rsid w:val="00FF309E"/>
    <w:pPr>
      <w:widowControl w:val="0"/>
      <w:shd w:val="clear" w:color="auto" w:fill="FFFFFF"/>
      <w:spacing w:before="300" w:after="0" w:line="324" w:lineRule="exact"/>
      <w:jc w:val="both"/>
      <w:outlineLvl w:val="1"/>
    </w:pPr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1568</Words>
  <Characters>8939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ятмас дусай</dc:creator>
  <cp:keywords/>
  <dc:description/>
  <cp:lastModifiedBy>ятмас дусай</cp:lastModifiedBy>
  <cp:revision>2</cp:revision>
  <dcterms:created xsi:type="dcterms:W3CDTF">2019-05-31T18:41:00Z</dcterms:created>
  <dcterms:modified xsi:type="dcterms:W3CDTF">2019-05-31T18:43:00Z</dcterms:modified>
</cp:coreProperties>
</file>